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F551" w14:textId="0C54A010" w:rsidR="00AB0E38" w:rsidRDefault="004347C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中海油销售天津有限公司海兴</w:t>
      </w:r>
      <w:r w:rsidR="005C526B">
        <w:rPr>
          <w:rFonts w:ascii="宋体" w:hAnsi="宋体" w:hint="eastAsia"/>
          <w:sz w:val="28"/>
          <w:szCs w:val="28"/>
        </w:rPr>
        <w:t>第一</w:t>
      </w:r>
      <w:r>
        <w:rPr>
          <w:rFonts w:ascii="宋体" w:hAnsi="宋体" w:hint="eastAsia"/>
          <w:sz w:val="28"/>
          <w:szCs w:val="28"/>
        </w:rPr>
        <w:t>加油站</w:t>
      </w:r>
    </w:p>
    <w:p w14:paraId="450F0783" w14:textId="21BED3A8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346BAE1C" w:rsidR="00E06FA4" w:rsidRPr="00D540B4" w:rsidRDefault="004347CD" w:rsidP="00D540B4">
            <w:pPr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中海油销售天津有限公司海兴</w:t>
            </w:r>
            <w:r w:rsidR="005C526B"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 w:hint="eastAsia"/>
                <w:szCs w:val="21"/>
              </w:rPr>
              <w:t>加油站</w:t>
            </w:r>
            <w:r w:rsidR="00D540B4" w:rsidRPr="00D540B4">
              <w:rPr>
                <w:rFonts w:ascii="宋体" w:hAnsi="宋体" w:hint="eastAsia"/>
                <w:szCs w:val="21"/>
              </w:rPr>
              <w:t>安全</w:t>
            </w:r>
            <w:r w:rsidR="004B5C8B">
              <w:rPr>
                <w:rFonts w:ascii="宋体" w:hAnsi="宋体" w:hint="eastAsia"/>
                <w:szCs w:val="21"/>
              </w:rPr>
              <w:t>现状评价</w:t>
            </w:r>
            <w:r w:rsidR="00D540B4" w:rsidRPr="00D540B4"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7AF21A7B" w14:textId="70871017" w:rsidR="004347CD" w:rsidRDefault="004347CD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中海油销售天津有限公司海兴</w:t>
            </w:r>
            <w:r w:rsidR="005C526B">
              <w:rPr>
                <w:rFonts w:ascii="宋体" w:hAnsi="宋体" w:cs="Arial" w:hint="eastAsia"/>
                <w:color w:val="2C2D2D"/>
                <w:kern w:val="0"/>
                <w:szCs w:val="21"/>
              </w:rPr>
              <w:t>第一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加油站</w:t>
            </w:r>
            <w:bookmarkStart w:id="0" w:name="_Hlk84590934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（原沧州临港华</w:t>
            </w:r>
            <w:proofErr w:type="gramStart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辰石油</w:t>
            </w:r>
            <w:proofErr w:type="gramEnd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产品有限公司海兴服务区（西区）加油站）</w:t>
            </w:r>
            <w:bookmarkEnd w:id="0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位于河北省沧州市海兴县津</w:t>
            </w:r>
            <w:proofErr w:type="gramStart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汕</w:t>
            </w:r>
            <w:proofErr w:type="gramEnd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高速公路海兴服务区（西区）。该站成立于2015年11月02日；经济类型为有限责任公司分公司（非自然人投资或控股的法人独资）；负责人为林子安；经营品种为乙醇汽油、柴油（</w:t>
            </w:r>
            <w:proofErr w:type="gramStart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闭杯闪点</w:t>
            </w:r>
            <w:proofErr w:type="gramEnd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≤60℃）</w:t>
            </w:r>
          </w:p>
          <w:p w14:paraId="754CA1D7" w14:textId="77777777" w:rsidR="004347CD" w:rsidRPr="004347CD" w:rsidRDefault="004347CD" w:rsidP="004347CD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该加油站现有埋地双层储罐6座，其中30m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的乙醇汽油储罐1座，50m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的乙醇汽油储罐1座，50m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的柴油储罐4座，汽、柴油合计总储量180m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（柴油折合汽油2:1），根据《汽车加油加气站设计与施工规范》（GB50156-2012（2014版））加油站等级划分标准，该站属于一级加油站。该站设双枪加油机6台。</w:t>
            </w:r>
          </w:p>
          <w:p w14:paraId="3B3826B5" w14:textId="26497EFE" w:rsidR="00E06FA4" w:rsidRPr="002838CC" w:rsidRDefault="004347CD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</w:t>
            </w:r>
            <w:proofErr w:type="gramStart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站定员</w:t>
            </w:r>
            <w:proofErr w:type="gramEnd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8人，其中主要负责人1人，专职安全管理人员1人，其他人员6人。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FA1A93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6995DB3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6F9AA72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0D2FA8F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HB-PJ-2020-3128</w:t>
            </w:r>
          </w:p>
        </w:tc>
      </w:tr>
      <w:tr w:rsidR="00FA1A93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27075731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王本胜</w:t>
            </w:r>
          </w:p>
        </w:tc>
        <w:tc>
          <w:tcPr>
            <w:tcW w:w="2684" w:type="dxa"/>
          </w:tcPr>
          <w:p w14:paraId="573B0A9A" w14:textId="6997430F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0800000000305396</w:t>
            </w:r>
          </w:p>
        </w:tc>
        <w:tc>
          <w:tcPr>
            <w:tcW w:w="2929" w:type="dxa"/>
          </w:tcPr>
          <w:p w14:paraId="0F1296FB" w14:textId="4158F7F7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HB-PJ-2020-3118</w:t>
            </w:r>
          </w:p>
        </w:tc>
      </w:tr>
      <w:tr w:rsidR="00FA1A93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28CFEFE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03463">
              <w:rPr>
                <w:rFonts w:hint="eastAsia"/>
              </w:rPr>
              <w:t>庞</w:t>
            </w:r>
            <w:proofErr w:type="gramEnd"/>
            <w:r w:rsidRPr="00803463">
              <w:rPr>
                <w:rFonts w:hint="eastAsia"/>
              </w:rPr>
              <w:t xml:space="preserve">  </w:t>
            </w:r>
            <w:proofErr w:type="gramStart"/>
            <w:r w:rsidRPr="00803463">
              <w:rPr>
                <w:rFonts w:hint="eastAsia"/>
              </w:rPr>
              <w:t>婷</w:t>
            </w:r>
            <w:proofErr w:type="gramEnd"/>
          </w:p>
        </w:tc>
        <w:tc>
          <w:tcPr>
            <w:tcW w:w="2684" w:type="dxa"/>
          </w:tcPr>
          <w:p w14:paraId="18465439" w14:textId="4BACBE57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2002000000307510</w:t>
            </w:r>
          </w:p>
        </w:tc>
        <w:tc>
          <w:tcPr>
            <w:tcW w:w="2929" w:type="dxa"/>
          </w:tcPr>
          <w:p w14:paraId="5D19C51B" w14:textId="01DEF7EA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HB-PJ-2020-3658</w:t>
            </w:r>
          </w:p>
        </w:tc>
      </w:tr>
      <w:tr w:rsidR="00FA1A93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714FBA75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03463">
              <w:rPr>
                <w:rFonts w:hint="eastAsia"/>
              </w:rPr>
              <w:t>王啸宇</w:t>
            </w:r>
            <w:proofErr w:type="gramEnd"/>
          </w:p>
        </w:tc>
        <w:tc>
          <w:tcPr>
            <w:tcW w:w="2684" w:type="dxa"/>
          </w:tcPr>
          <w:p w14:paraId="475D8F76" w14:textId="16D9096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6B556FDD" w14:textId="7FD1E3CA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HB-PJ-2020-3264</w:t>
            </w:r>
          </w:p>
        </w:tc>
      </w:tr>
      <w:tr w:rsidR="00FA1A93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123C868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03463">
              <w:rPr>
                <w:rFonts w:hint="eastAsia"/>
              </w:rPr>
              <w:t>王啸宇</w:t>
            </w:r>
            <w:proofErr w:type="gramEnd"/>
          </w:p>
        </w:tc>
        <w:tc>
          <w:tcPr>
            <w:tcW w:w="2684" w:type="dxa"/>
          </w:tcPr>
          <w:p w14:paraId="57BF3451" w14:textId="4D9D540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5D46DC18" w14:textId="3C11B142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HB-PJ-2020-3264</w:t>
            </w:r>
          </w:p>
        </w:tc>
      </w:tr>
      <w:tr w:rsidR="00FA1A93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19B1F540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1AC3D12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3411D4D1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HB-PJ-2020-4003</w:t>
            </w:r>
          </w:p>
        </w:tc>
      </w:tr>
      <w:tr w:rsidR="00FA1A93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3BF0D3DB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赵</w:t>
            </w:r>
            <w:r w:rsidRPr="00803463">
              <w:rPr>
                <w:rFonts w:hint="eastAsia"/>
              </w:rPr>
              <w:t xml:space="preserve">  </w:t>
            </w:r>
            <w:r w:rsidRPr="00803463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0A090F35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4267272B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HB-PJ-2020-3127</w:t>
            </w:r>
          </w:p>
        </w:tc>
      </w:tr>
      <w:tr w:rsidR="00FA1A93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326FFA04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803463">
              <w:rPr>
                <w:rFonts w:hint="eastAsia"/>
              </w:rPr>
              <w:t>柴华起</w:t>
            </w:r>
            <w:proofErr w:type="gramEnd"/>
          </w:p>
        </w:tc>
        <w:tc>
          <w:tcPr>
            <w:tcW w:w="2684" w:type="dxa"/>
          </w:tcPr>
          <w:p w14:paraId="215465FE" w14:textId="351AB301" w:rsidR="00FA1A93" w:rsidRPr="002838CC" w:rsidRDefault="00FA1A93" w:rsidP="00FA1A93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4E956DF9" w:rsidR="00FA1A93" w:rsidRPr="002838CC" w:rsidRDefault="00FA1A93" w:rsidP="00FA1A93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2D4B30EF" w:rsidR="00E06FA4" w:rsidRPr="002838CC" w:rsidRDefault="004B5C8B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周洪宾、</w:t>
            </w:r>
            <w:r w:rsidR="00FA1A93">
              <w:rPr>
                <w:rFonts w:ascii="宋体" w:hAnsi="宋体" w:cs="Arial" w:hint="eastAsia"/>
                <w:color w:val="2C2D2D"/>
                <w:kern w:val="0"/>
                <w:szCs w:val="21"/>
              </w:rPr>
              <w:t>王啸宇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6B2E9C2E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2021年</w:t>
            </w:r>
            <w:r w:rsidR="00FA1A93">
              <w:rPr>
                <w:rFonts w:ascii="宋体" w:hAnsi="宋体" w:cs="Arial"/>
                <w:kern w:val="0"/>
                <w:szCs w:val="21"/>
              </w:rPr>
              <w:t>08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144F81D8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FA1A93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FA1A93">
              <w:rPr>
                <w:rFonts w:ascii="宋体" w:hAnsi="宋体" w:cs="Arial"/>
                <w:color w:val="2C2D2D"/>
                <w:kern w:val="0"/>
                <w:szCs w:val="21"/>
              </w:rPr>
              <w:t>8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4307" w14:textId="77777777" w:rsidR="00C45E7F" w:rsidRDefault="00C45E7F" w:rsidP="00AB0E38">
      <w:r>
        <w:separator/>
      </w:r>
    </w:p>
  </w:endnote>
  <w:endnote w:type="continuationSeparator" w:id="0">
    <w:p w14:paraId="4883AB32" w14:textId="77777777" w:rsidR="00C45E7F" w:rsidRDefault="00C45E7F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A4E" w14:textId="77777777" w:rsidR="00C45E7F" w:rsidRDefault="00C45E7F" w:rsidP="00AB0E38">
      <w:r>
        <w:separator/>
      </w:r>
    </w:p>
  </w:footnote>
  <w:footnote w:type="continuationSeparator" w:id="0">
    <w:p w14:paraId="04994D2C" w14:textId="77777777" w:rsidR="00C45E7F" w:rsidRDefault="00C45E7F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106A07"/>
    <w:rsid w:val="00106ED0"/>
    <w:rsid w:val="0013034B"/>
    <w:rsid w:val="00132254"/>
    <w:rsid w:val="00134D14"/>
    <w:rsid w:val="00140EE4"/>
    <w:rsid w:val="00141911"/>
    <w:rsid w:val="00165770"/>
    <w:rsid w:val="001C67BB"/>
    <w:rsid w:val="00202490"/>
    <w:rsid w:val="00256030"/>
    <w:rsid w:val="00277BFA"/>
    <w:rsid w:val="002838CC"/>
    <w:rsid w:val="0029119C"/>
    <w:rsid w:val="002A189F"/>
    <w:rsid w:val="002A4DA3"/>
    <w:rsid w:val="00326152"/>
    <w:rsid w:val="00377EEE"/>
    <w:rsid w:val="003934BE"/>
    <w:rsid w:val="003E5290"/>
    <w:rsid w:val="00411621"/>
    <w:rsid w:val="00421EA5"/>
    <w:rsid w:val="00432BD5"/>
    <w:rsid w:val="004347CD"/>
    <w:rsid w:val="004B5C8B"/>
    <w:rsid w:val="004B5F0E"/>
    <w:rsid w:val="00506C59"/>
    <w:rsid w:val="0051044E"/>
    <w:rsid w:val="00512542"/>
    <w:rsid w:val="00524C01"/>
    <w:rsid w:val="00532180"/>
    <w:rsid w:val="00552837"/>
    <w:rsid w:val="00555649"/>
    <w:rsid w:val="005B564D"/>
    <w:rsid w:val="005C526B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3A46"/>
    <w:rsid w:val="007B0F5D"/>
    <w:rsid w:val="007C4CE8"/>
    <w:rsid w:val="007D3755"/>
    <w:rsid w:val="007E2952"/>
    <w:rsid w:val="007E683E"/>
    <w:rsid w:val="00877861"/>
    <w:rsid w:val="00882903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45E7F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82</cp:revision>
  <cp:lastPrinted>2019-02-11T07:20:00Z</cp:lastPrinted>
  <dcterms:created xsi:type="dcterms:W3CDTF">2015-11-09T01:20:00Z</dcterms:created>
  <dcterms:modified xsi:type="dcterms:W3CDTF">2022-02-15T01:00:00Z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